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7673" w14:textId="19AA70F8" w:rsidR="009D6F30" w:rsidRPr="002E1C36" w:rsidRDefault="00023707" w:rsidP="003B1475">
      <w:pPr>
        <w:jc w:val="center"/>
        <w:rPr>
          <w:rFonts w:ascii="Times New Roman" w:hAnsi="Times New Roman"/>
          <w:b/>
          <w:color w:val="00B0F0"/>
          <w:sz w:val="48"/>
          <w:szCs w:val="44"/>
          <w:lang w:val="vi-VN"/>
        </w:rPr>
      </w:pPr>
      <w:r w:rsidRPr="002E1C36">
        <w:rPr>
          <w:rFonts w:ascii="Times New Roman" w:hAnsi="Times New Roman"/>
          <w:b/>
          <w:color w:val="00B0F0"/>
          <w:sz w:val="48"/>
          <w:szCs w:val="44"/>
        </w:rPr>
        <w:t xml:space="preserve">KẾ HOẠCH TUẦN </w:t>
      </w:r>
      <w:r w:rsidR="00F71100">
        <w:rPr>
          <w:rFonts w:ascii="Times New Roman" w:hAnsi="Times New Roman"/>
          <w:b/>
          <w:color w:val="00B0F0"/>
          <w:sz w:val="48"/>
          <w:szCs w:val="44"/>
          <w:lang w:val="vi-VN"/>
        </w:rPr>
        <w:t>3</w:t>
      </w:r>
      <w:r w:rsidRPr="002E1C36">
        <w:rPr>
          <w:rFonts w:ascii="Times New Roman" w:hAnsi="Times New Roman"/>
          <w:b/>
          <w:color w:val="00B0F0"/>
          <w:sz w:val="48"/>
          <w:szCs w:val="44"/>
        </w:rPr>
        <w:t xml:space="preserve"> (</w:t>
      </w:r>
      <w:r w:rsidR="00F71100">
        <w:rPr>
          <w:rFonts w:ascii="Times New Roman" w:hAnsi="Times New Roman"/>
          <w:b/>
          <w:color w:val="00B0F0"/>
          <w:sz w:val="48"/>
          <w:szCs w:val="44"/>
          <w:lang w:val="vi-VN"/>
        </w:rPr>
        <w:t>14</w:t>
      </w:r>
      <w:r w:rsidR="00FD47A5">
        <w:rPr>
          <w:rFonts w:ascii="Times New Roman" w:hAnsi="Times New Roman"/>
          <w:b/>
          <w:color w:val="00B0F0"/>
          <w:sz w:val="48"/>
          <w:szCs w:val="44"/>
          <w:lang w:val="vi-VN"/>
        </w:rPr>
        <w:t>/10</w:t>
      </w:r>
      <w:r w:rsidRPr="002E1C36">
        <w:rPr>
          <w:rFonts w:ascii="Times New Roman" w:hAnsi="Times New Roman"/>
          <w:b/>
          <w:color w:val="00B0F0"/>
          <w:sz w:val="48"/>
          <w:szCs w:val="44"/>
        </w:rPr>
        <w:t xml:space="preserve"> – </w:t>
      </w:r>
      <w:r w:rsidR="00F71100">
        <w:rPr>
          <w:rFonts w:ascii="Times New Roman" w:hAnsi="Times New Roman"/>
          <w:b/>
          <w:color w:val="00B0F0"/>
          <w:sz w:val="48"/>
          <w:szCs w:val="44"/>
          <w:lang w:val="vi-VN"/>
        </w:rPr>
        <w:t>19</w:t>
      </w:r>
      <w:r w:rsidRPr="002E1C36">
        <w:rPr>
          <w:rFonts w:ascii="Times New Roman" w:hAnsi="Times New Roman"/>
          <w:b/>
          <w:color w:val="00B0F0"/>
          <w:sz w:val="48"/>
          <w:szCs w:val="44"/>
          <w:lang w:val="vi-VN"/>
        </w:rPr>
        <w:t>/</w:t>
      </w:r>
      <w:r w:rsidR="00FD47A5">
        <w:rPr>
          <w:rFonts w:ascii="Times New Roman" w:hAnsi="Times New Roman"/>
          <w:b/>
          <w:color w:val="00B0F0"/>
          <w:sz w:val="48"/>
          <w:szCs w:val="44"/>
          <w:lang w:val="vi-VN"/>
        </w:rPr>
        <w:t>10</w:t>
      </w:r>
      <w:r w:rsidRPr="002E1C36">
        <w:rPr>
          <w:rFonts w:ascii="Times New Roman" w:hAnsi="Times New Roman"/>
          <w:b/>
          <w:color w:val="00B0F0"/>
          <w:sz w:val="48"/>
          <w:szCs w:val="44"/>
          <w:lang w:val="vi-VN"/>
        </w:rPr>
        <w:t>/</w:t>
      </w:r>
      <w:r w:rsidR="000E01DF" w:rsidRPr="002E1C36">
        <w:rPr>
          <w:rFonts w:ascii="Times New Roman" w:hAnsi="Times New Roman"/>
          <w:b/>
          <w:color w:val="00B0F0"/>
          <w:sz w:val="48"/>
          <w:szCs w:val="44"/>
        </w:rPr>
        <w:t>2024</w:t>
      </w:r>
      <w:r w:rsidRPr="002E1C36">
        <w:rPr>
          <w:rFonts w:ascii="Times New Roman" w:hAnsi="Times New Roman"/>
          <w:b/>
          <w:color w:val="00B0F0"/>
          <w:sz w:val="48"/>
          <w:szCs w:val="44"/>
        </w:rPr>
        <w:t>)</w:t>
      </w:r>
    </w:p>
    <w:tbl>
      <w:tblPr>
        <w:tblStyle w:val="TableGrid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2610"/>
        <w:gridCol w:w="2433"/>
        <w:gridCol w:w="2607"/>
        <w:gridCol w:w="2453"/>
      </w:tblGrid>
      <w:tr w:rsidR="009D6F30" w:rsidRPr="00EF77A6" w14:paraId="59AD529A" w14:textId="77777777" w:rsidTr="00AC66ED">
        <w:trPr>
          <w:trHeight w:val="1315"/>
          <w:jc w:val="center"/>
        </w:trPr>
        <w:tc>
          <w:tcPr>
            <w:tcW w:w="2178" w:type="dxa"/>
            <w:shd w:val="clear" w:color="auto" w:fill="EEE0F1" w:themeFill="accent2" w:themeFillTint="33"/>
            <w:vAlign w:val="center"/>
          </w:tcPr>
          <w:p w14:paraId="0D3FC504" w14:textId="01414708" w:rsidR="009D6F30" w:rsidRPr="00023707" w:rsidRDefault="00023707" w:rsidP="000D275D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CÁC</w:t>
            </w:r>
            <w:r>
              <w:rPr>
                <w:rFonts w:ascii="Times New Roman" w:hAnsi="Times New Roman" w:cs="Times New Roman"/>
                <w:color w:val="7030A0"/>
                <w:sz w:val="36"/>
                <w:szCs w:val="36"/>
                <w:lang w:val="vi-VN"/>
              </w:rPr>
              <w:t xml:space="preserve"> HOẠT ĐỘNG</w:t>
            </w:r>
          </w:p>
        </w:tc>
        <w:tc>
          <w:tcPr>
            <w:tcW w:w="2340" w:type="dxa"/>
            <w:shd w:val="clear" w:color="auto" w:fill="EEE0F1" w:themeFill="accent2" w:themeFillTint="33"/>
            <w:vAlign w:val="center"/>
          </w:tcPr>
          <w:p w14:paraId="36C9A3D1" w14:textId="5A613293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hai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 </w:t>
            </w:r>
          </w:p>
          <w:p w14:paraId="6275D682" w14:textId="7B4C3CE9" w:rsidR="009D6F30" w:rsidRPr="00EF77A6" w:rsidRDefault="009D6F30" w:rsidP="000D275D">
            <w:pPr>
              <w:jc w:val="center"/>
              <w:rPr>
                <w:rFonts w:ascii="VNI-Times" w:hAnsi="VNI-Times"/>
                <w:color w:val="7030A0"/>
                <w:sz w:val="44"/>
                <w:szCs w:val="44"/>
              </w:rPr>
            </w:pPr>
          </w:p>
        </w:tc>
        <w:tc>
          <w:tcPr>
            <w:tcW w:w="2610" w:type="dxa"/>
            <w:shd w:val="clear" w:color="auto" w:fill="EEE0F1" w:themeFill="accent2" w:themeFillTint="33"/>
            <w:vAlign w:val="center"/>
          </w:tcPr>
          <w:p w14:paraId="46FC905C" w14:textId="23EFD053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ba</w:t>
            </w:r>
            <w:proofErr w:type="spellEnd"/>
          </w:p>
          <w:p w14:paraId="5DB331EF" w14:textId="6AAB417F" w:rsidR="009D6F30" w:rsidRPr="00EF77A6" w:rsidRDefault="009D6F30" w:rsidP="000D275D">
            <w:pPr>
              <w:jc w:val="center"/>
              <w:rPr>
                <w:rFonts w:ascii="VNI-Times" w:hAnsi="VNI-Times"/>
                <w:color w:val="7030A0"/>
                <w:sz w:val="44"/>
                <w:szCs w:val="44"/>
              </w:rPr>
            </w:pPr>
          </w:p>
        </w:tc>
        <w:tc>
          <w:tcPr>
            <w:tcW w:w="2433" w:type="dxa"/>
            <w:shd w:val="clear" w:color="auto" w:fill="EEE0F1" w:themeFill="accent2" w:themeFillTint="33"/>
            <w:vAlign w:val="center"/>
          </w:tcPr>
          <w:p w14:paraId="22DA7331" w14:textId="65E7CDA2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tư</w:t>
            </w:r>
            <w:proofErr w:type="spellEnd"/>
          </w:p>
          <w:p w14:paraId="3E8F8F91" w14:textId="79A0A4AD" w:rsidR="009D6F30" w:rsidRPr="00023707" w:rsidRDefault="009D6F30" w:rsidP="000D275D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</w:p>
        </w:tc>
        <w:tc>
          <w:tcPr>
            <w:tcW w:w="2607" w:type="dxa"/>
            <w:shd w:val="clear" w:color="auto" w:fill="EEE0F1" w:themeFill="accent2" w:themeFillTint="33"/>
            <w:vAlign w:val="center"/>
          </w:tcPr>
          <w:p w14:paraId="70A117AA" w14:textId="1A38DBC6" w:rsidR="00023707" w:rsidRPr="00023707" w:rsidRDefault="00023707" w:rsidP="00023707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năm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</w:p>
          <w:p w14:paraId="24837D2D" w14:textId="21DB2EDA" w:rsidR="009D6F30" w:rsidRPr="00023707" w:rsidRDefault="009D6F30" w:rsidP="000D275D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</w:p>
        </w:tc>
        <w:tc>
          <w:tcPr>
            <w:tcW w:w="2453" w:type="dxa"/>
            <w:shd w:val="clear" w:color="auto" w:fill="EEE0F1" w:themeFill="accent2" w:themeFillTint="33"/>
            <w:vAlign w:val="center"/>
          </w:tcPr>
          <w:p w14:paraId="7F9E146A" w14:textId="4889D8AB" w:rsidR="00023707" w:rsidRPr="00023707" w:rsidRDefault="00023707" w:rsidP="00023707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sáu</w:t>
            </w:r>
            <w:proofErr w:type="spellEnd"/>
          </w:p>
          <w:p w14:paraId="6365F678" w14:textId="20ABF336" w:rsidR="009D6F30" w:rsidRPr="000F23DA" w:rsidRDefault="009D6F30" w:rsidP="00023707">
            <w:pPr>
              <w:tabs>
                <w:tab w:val="left" w:pos="735"/>
                <w:tab w:val="center" w:pos="1338"/>
              </w:tabs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</w:p>
        </w:tc>
      </w:tr>
      <w:tr w:rsidR="007172F1" w:rsidRPr="003145F0" w14:paraId="146AADD0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09496229" w14:textId="77777777" w:rsidR="007172F1" w:rsidRPr="003145F0" w:rsidRDefault="007172F1" w:rsidP="00717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Đón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trẻ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-</w:t>
            </w:r>
          </w:p>
          <w:p w14:paraId="17097860" w14:textId="5F4763C2" w:rsidR="007172F1" w:rsidRPr="003145F0" w:rsidRDefault="007172F1" w:rsidP="00717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chuyện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A5844DC" w14:textId="66312488" w:rsidR="00262B1F" w:rsidRPr="00262B1F" w:rsidRDefault="0008604A" w:rsidP="000860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5A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giày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giỏ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chổ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7CBB49" w14:textId="5CD9DCA4" w:rsidR="0008604A" w:rsidRDefault="0008604A" w:rsidP="000860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E265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262B1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="00762D8C" w:rsidRPr="00762D8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Nhắc trẻ thói quen “ạ “ cô khi vào lớp</w:t>
            </w:r>
          </w:p>
          <w:p w14:paraId="60D970A8" w14:textId="4782BDF1" w:rsidR="001E2652" w:rsidRPr="001E2652" w:rsidRDefault="001E2652" w:rsidP="001E2652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Pr="001E265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Làm quen với bé. Trò chuyện cùng cô về tên bé, tên cô</w:t>
            </w:r>
          </w:p>
          <w:p w14:paraId="11738F58" w14:textId="77777777" w:rsidR="001E2652" w:rsidRDefault="0008604A" w:rsidP="0008604A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Pr="001E265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1E2652" w:rsidRPr="00762D8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Trò chuyện với bé về  sinh hoạt trong ngày của bé</w:t>
            </w:r>
            <w:r w:rsidR="001E2652" w:rsidRPr="001E265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A6B3396" w14:textId="2C0D333E" w:rsidR="0008604A" w:rsidRPr="001E2652" w:rsidRDefault="0008604A" w:rsidP="0008604A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E265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các TC vận động nhẹ.</w:t>
            </w:r>
          </w:p>
          <w:p w14:paraId="615BA8E1" w14:textId="2EB776BF" w:rsidR="007172F1" w:rsidRPr="001E2652" w:rsidRDefault="007172F1" w:rsidP="001E2652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9D6F30" w:rsidRPr="003145F0" w14:paraId="5F18CFD8" w14:textId="77777777" w:rsidTr="007172F1">
        <w:trPr>
          <w:trHeight w:val="1083"/>
          <w:jc w:val="center"/>
        </w:trPr>
        <w:tc>
          <w:tcPr>
            <w:tcW w:w="2178" w:type="dxa"/>
            <w:vAlign w:val="center"/>
          </w:tcPr>
          <w:p w14:paraId="1E35EECB" w14:textId="77777777" w:rsidR="007172F1" w:rsidRDefault="007172F1" w:rsidP="00717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4EA15AAF" w14:textId="09D3D242" w:rsidR="007172F1" w:rsidRPr="007172F1" w:rsidRDefault="007172F1" w:rsidP="00717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Tập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thể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dục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:</w:t>
            </w:r>
          </w:p>
          <w:p w14:paraId="5B07F48A" w14:textId="72374D67" w:rsidR="009D6F30" w:rsidRPr="003145F0" w:rsidRDefault="009D6F30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2443" w:type="dxa"/>
            <w:gridSpan w:val="5"/>
            <w:vAlign w:val="center"/>
          </w:tcPr>
          <w:p w14:paraId="592AEED2" w14:textId="2DEE5F5A" w:rsidR="00AC66ED" w:rsidRPr="003B1169" w:rsidRDefault="003B1169" w:rsidP="007172F1">
            <w:pPr>
              <w:spacing w:line="360" w:lineRule="auto"/>
              <w:rPr>
                <w:color w:val="0070C0"/>
                <w:sz w:val="28"/>
                <w:szCs w:val="28"/>
                <w:lang w:val="vi-VN"/>
              </w:rPr>
            </w:pPr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lư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1169" w:rsidRPr="003145F0" w14:paraId="59895A31" w14:textId="77777777" w:rsidTr="00AC66ED">
        <w:trPr>
          <w:trHeight w:val="1265"/>
          <w:jc w:val="center"/>
        </w:trPr>
        <w:tc>
          <w:tcPr>
            <w:tcW w:w="2178" w:type="dxa"/>
            <w:vAlign w:val="center"/>
          </w:tcPr>
          <w:p w14:paraId="55EA7E57" w14:textId="617ABA72" w:rsidR="003B1169" w:rsidRPr="003145F0" w:rsidRDefault="003B1169" w:rsidP="003B1169">
            <w:pPr>
              <w:spacing w:line="360" w:lineRule="auto"/>
              <w:jc w:val="center"/>
              <w:rPr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Giờ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vAlign w:val="center"/>
          </w:tcPr>
          <w:p w14:paraId="1FFDA686" w14:textId="76F83C42" w:rsidR="003B1169" w:rsidRPr="00354620" w:rsidRDefault="00F2484C" w:rsidP="00086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Nghe hát “ Cả nhà thương nhau”</w:t>
            </w:r>
          </w:p>
        </w:tc>
        <w:tc>
          <w:tcPr>
            <w:tcW w:w="2610" w:type="dxa"/>
            <w:vAlign w:val="center"/>
          </w:tcPr>
          <w:p w14:paraId="268AA043" w14:textId="1EB73EFD" w:rsidR="003B1169" w:rsidRPr="003B1169" w:rsidRDefault="003B1169" w:rsidP="003B1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 w:rsidRPr="001416A7"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 xml:space="preserve"> </w:t>
            </w:r>
          </w:p>
          <w:p w14:paraId="60EA3121" w14:textId="7D86986A" w:rsidR="003B1169" w:rsidRPr="003B1169" w:rsidRDefault="00F2484C" w:rsidP="003B116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 w:rsidRPr="00E12581"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Bé chơi với hộp giấy</w:t>
            </w:r>
          </w:p>
        </w:tc>
        <w:tc>
          <w:tcPr>
            <w:tcW w:w="2433" w:type="dxa"/>
            <w:vAlign w:val="center"/>
          </w:tcPr>
          <w:p w14:paraId="51A787BB" w14:textId="551CEE4B" w:rsidR="003B1169" w:rsidRPr="003B1169" w:rsidRDefault="00811CB5" w:rsidP="003B1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Bò theo hướng thẳng</w:t>
            </w:r>
          </w:p>
          <w:p w14:paraId="136B9FA6" w14:textId="2F32F9D7" w:rsidR="003B1169" w:rsidRPr="003B1169" w:rsidRDefault="003B1169" w:rsidP="003B116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</w:p>
        </w:tc>
        <w:tc>
          <w:tcPr>
            <w:tcW w:w="2607" w:type="dxa"/>
            <w:vAlign w:val="center"/>
          </w:tcPr>
          <w:p w14:paraId="22D862EC" w14:textId="119CD244" w:rsidR="003B1169" w:rsidRPr="003B1169" w:rsidRDefault="00811CB5" w:rsidP="003B116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Ai ở trong gương</w:t>
            </w:r>
          </w:p>
        </w:tc>
        <w:tc>
          <w:tcPr>
            <w:tcW w:w="2453" w:type="dxa"/>
            <w:vAlign w:val="center"/>
          </w:tcPr>
          <w:p w14:paraId="43F8A864" w14:textId="18D29D42" w:rsidR="003B1169" w:rsidRPr="003B1169" w:rsidRDefault="00811CB5" w:rsidP="003B1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Làm thiệp tặng mẹ</w:t>
            </w:r>
          </w:p>
          <w:p w14:paraId="6257B360" w14:textId="0F6F82C6" w:rsidR="003B1169" w:rsidRPr="003B1169" w:rsidRDefault="003B1169" w:rsidP="003B116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</w:p>
        </w:tc>
      </w:tr>
      <w:tr w:rsidR="009D6F30" w:rsidRPr="003145F0" w14:paraId="5D09ABA7" w14:textId="77777777" w:rsidTr="007172F1">
        <w:trPr>
          <w:trHeight w:val="705"/>
          <w:jc w:val="center"/>
        </w:trPr>
        <w:tc>
          <w:tcPr>
            <w:tcW w:w="2178" w:type="dxa"/>
            <w:vAlign w:val="center"/>
          </w:tcPr>
          <w:p w14:paraId="0555EE5C" w14:textId="4354AB89" w:rsidR="009D6F30" w:rsidRPr="003145F0" w:rsidRDefault="00460EA3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V</w:t>
            </w:r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ui</w:t>
            </w:r>
            <w:proofErr w:type="spellEnd"/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="00876675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ngoài trời</w:t>
            </w:r>
          </w:p>
        </w:tc>
        <w:tc>
          <w:tcPr>
            <w:tcW w:w="12443" w:type="dxa"/>
            <w:gridSpan w:val="5"/>
            <w:vAlign w:val="center"/>
          </w:tcPr>
          <w:p w14:paraId="4156996B" w14:textId="2171932D" w:rsidR="007172F1" w:rsidRDefault="007172F1" w:rsidP="003145F0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HĐCMĐ:</w:t>
            </w:r>
            <w:r w:rsidR="00DF6A72" w:rsidRPr="003145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14:paraId="14058302" w14:textId="381AD5B8" w:rsidR="009D6F30" w:rsidRPr="00262B1F" w:rsidRDefault="00DF6A72" w:rsidP="00262B1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Quan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sát</w:t>
            </w:r>
            <w:proofErr w:type="spellEnd"/>
            <w:r w:rsidR="009D6F30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:</w:t>
            </w:r>
            <w:r w:rsidR="00876675" w:rsidRPr="003145F0">
              <w:rPr>
                <w:color w:val="B13F9A" w:themeColor="text2"/>
                <w:sz w:val="28"/>
                <w:szCs w:val="28"/>
                <w:lang w:val="vi-VN"/>
              </w:rPr>
              <w:t xml:space="preserve"> </w:t>
            </w:r>
            <w:r w:rsidR="00356AB6" w:rsidRPr="003145F0">
              <w:rPr>
                <w:rFonts w:ascii="Times New Roman" w:hAnsi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Cây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trong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trường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17BE9F94" w14:textId="0527B919" w:rsidR="003B1169" w:rsidRPr="00262B1F" w:rsidRDefault="009D6F30" w:rsidP="00762D8C">
            <w:pPr>
              <w:tabs>
                <w:tab w:val="left" w:pos="206"/>
              </w:tabs>
              <w:jc w:val="both"/>
              <w:rPr>
                <w:sz w:val="28"/>
                <w:szCs w:val="28"/>
                <w:lang w:val="vi-VN"/>
              </w:rPr>
            </w:pPr>
            <w:r w:rsidRPr="003145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proofErr w:type="gram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TCVĐ :</w:t>
            </w:r>
            <w:proofErr w:type="gramEnd"/>
            <w:r w:rsidR="002523E3" w:rsidRPr="003145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="00762D8C" w:rsidRPr="00DB5801">
              <w:rPr>
                <w:sz w:val="28"/>
                <w:szCs w:val="28"/>
              </w:rPr>
              <w:t xml:space="preserve">TCVĐ: </w:t>
            </w:r>
            <w:proofErr w:type="spellStart"/>
            <w:r w:rsidR="00762D8C" w:rsidRPr="00DB5801">
              <w:rPr>
                <w:sz w:val="28"/>
                <w:szCs w:val="28"/>
              </w:rPr>
              <w:t>Chim</w:t>
            </w:r>
            <w:proofErr w:type="spellEnd"/>
            <w:r w:rsidR="00762D8C" w:rsidRPr="00DB5801">
              <w:rPr>
                <w:sz w:val="28"/>
                <w:szCs w:val="28"/>
              </w:rPr>
              <w:t xml:space="preserve"> </w:t>
            </w:r>
            <w:proofErr w:type="spellStart"/>
            <w:r w:rsidR="00762D8C" w:rsidRPr="00DB5801">
              <w:rPr>
                <w:sz w:val="28"/>
                <w:szCs w:val="28"/>
              </w:rPr>
              <w:t>sẻ</w:t>
            </w:r>
            <w:proofErr w:type="spellEnd"/>
            <w:r w:rsidR="00762D8C" w:rsidRPr="00DB5801">
              <w:rPr>
                <w:sz w:val="28"/>
                <w:szCs w:val="28"/>
              </w:rPr>
              <w:t xml:space="preserve"> </w:t>
            </w:r>
            <w:proofErr w:type="spellStart"/>
            <w:r w:rsidR="00762D8C" w:rsidRPr="00DB5801">
              <w:rPr>
                <w:sz w:val="28"/>
                <w:szCs w:val="28"/>
              </w:rPr>
              <w:t>và</w:t>
            </w:r>
            <w:proofErr w:type="spellEnd"/>
            <w:r w:rsidR="00762D8C" w:rsidRPr="00DB5801">
              <w:rPr>
                <w:sz w:val="28"/>
                <w:szCs w:val="28"/>
              </w:rPr>
              <w:t xml:space="preserve"> </w:t>
            </w:r>
            <w:r w:rsidR="00262B1F">
              <w:rPr>
                <w:sz w:val="28"/>
                <w:szCs w:val="28"/>
                <w:lang w:val="vi-VN"/>
              </w:rPr>
              <w:t>ôtô,</w:t>
            </w:r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Cáo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và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Thỏ.</w:t>
            </w:r>
          </w:p>
          <w:p w14:paraId="6F64F3F6" w14:textId="6347B18D" w:rsidR="0008604A" w:rsidRPr="0008604A" w:rsidRDefault="0008604A" w:rsidP="000860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  TCDG</w:t>
            </w:r>
            <w:r w:rsidR="002523E3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Pr="00C974B0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C974B0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r w:rsidRPr="00C974B0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C97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đậu,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Tập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tầm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vong</w:t>
            </w:r>
            <w:proofErr w:type="spellEnd"/>
          </w:p>
          <w:p w14:paraId="076B0A7A" w14:textId="16BF2885" w:rsidR="00762D8C" w:rsidRPr="00DB5801" w:rsidRDefault="00EC26B1" w:rsidP="00762D8C">
            <w:pPr>
              <w:rPr>
                <w:rFonts w:cstheme="minorHAnsi"/>
                <w:sz w:val="28"/>
                <w:szCs w:val="28"/>
              </w:rPr>
            </w:pPr>
            <w:r w:rsidRPr="003145F0">
              <w:rPr>
                <w:rFonts w:ascii="VNI-Times" w:hAnsi="VNI-Times"/>
                <w:color w:val="002060"/>
                <w:sz w:val="28"/>
                <w:szCs w:val="28"/>
              </w:rPr>
              <w:t xml:space="preserve">   </w:t>
            </w:r>
            <w:proofErr w:type="spellStart"/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Vui</w:t>
            </w:r>
            <w:proofErr w:type="spellEnd"/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cstheme="minorHAnsi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="00876675" w:rsidRPr="003145F0">
              <w:rPr>
                <w:color w:val="B13F9A" w:themeColor="text2"/>
                <w:sz w:val="28"/>
                <w:szCs w:val="28"/>
                <w:lang w:val="vi-VN"/>
              </w:rPr>
              <w:t xml:space="preserve"> tự</w:t>
            </w:r>
            <w:r w:rsidR="009D6F30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do</w:t>
            </w:r>
            <w:r w:rsidR="00B1078D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:</w:t>
            </w:r>
            <w:r w:rsidR="002523E3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="0008604A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8604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08604A">
              <w:rPr>
                <w:rFonts w:ascii="Times New Roman" w:hAnsi="Times New Roman"/>
                <w:sz w:val="28"/>
                <w:szCs w:val="28"/>
              </w:rPr>
              <w:t>búp</w:t>
            </w:r>
            <w:proofErr w:type="spellEnd"/>
            <w:proofErr w:type="gram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/>
                <w:sz w:val="28"/>
                <w:szCs w:val="28"/>
              </w:rPr>
              <w:t>bê</w:t>
            </w:r>
            <w:proofErr w:type="spell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 w:rsidR="00762D8C">
              <w:rPr>
                <w:rFonts w:cstheme="minorHAnsi"/>
                <w:sz w:val="28"/>
                <w:szCs w:val="28"/>
                <w:lang w:val="vi-VN"/>
              </w:rPr>
              <w:t>b</w:t>
            </w:r>
            <w:r w:rsidR="00762D8C">
              <w:rPr>
                <w:rFonts w:cstheme="minorHAnsi"/>
                <w:sz w:val="28"/>
                <w:szCs w:val="28"/>
              </w:rPr>
              <w:t>ỏ</w:t>
            </w:r>
            <w:r w:rsidR="00762D8C" w:rsidRPr="00DB5801">
              <w:rPr>
                <w:rFonts w:cstheme="minorHAnsi"/>
                <w:sz w:val="28"/>
                <w:szCs w:val="28"/>
              </w:rPr>
              <w:t xml:space="preserve"> banh </w:t>
            </w:r>
            <w:proofErr w:type="spellStart"/>
            <w:r w:rsidR="00762D8C" w:rsidRPr="00DB5801">
              <w:rPr>
                <w:rFonts w:cstheme="minorHAnsi"/>
                <w:sz w:val="28"/>
                <w:szCs w:val="28"/>
              </w:rPr>
              <w:t>vào</w:t>
            </w:r>
            <w:proofErr w:type="spellEnd"/>
            <w:r w:rsidR="00762D8C" w:rsidRPr="00DB580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762D8C" w:rsidRPr="00DB5801">
              <w:rPr>
                <w:rFonts w:cstheme="minorHAnsi"/>
                <w:sz w:val="28"/>
                <w:szCs w:val="28"/>
              </w:rPr>
              <w:t>ống</w:t>
            </w:r>
            <w:proofErr w:type="spellEnd"/>
            <w:r w:rsidR="00762D8C" w:rsidRPr="00DB5801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4EFD0DDD" w14:textId="6F075594" w:rsidR="009D6F30" w:rsidRPr="003145F0" w:rsidRDefault="009D6F30" w:rsidP="003145F0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2506F7" w:rsidRPr="003145F0" w14:paraId="0E64891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570B13BD" w14:textId="77777777" w:rsidR="002506F7" w:rsidRPr="003145F0" w:rsidRDefault="00EC26B1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Vui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trong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0628C138" w14:textId="77777777" w:rsidR="00262B1F" w:rsidRPr="00262B1F" w:rsidRDefault="00EC26B1" w:rsidP="003145F0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r w:rsidR="00264344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giả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bộ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có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cốt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truyện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:</w:t>
            </w:r>
            <w:proofErr w:type="gram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Bế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em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tập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đút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bé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ăn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ru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bé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ngủ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  <w:r w:rsidR="00264344" w:rsidRPr="00262B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14:paraId="465BD26C" w14:textId="54742127" w:rsidR="00264344" w:rsidRPr="003145F0" w:rsidRDefault="00264344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Trỏ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xây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dựng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="00876675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876675" w:rsidRPr="00314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hàng rào, đường đi: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 w:rsidR="0008604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2BB9AA" w14:textId="28FBC13E" w:rsidR="0008604A" w:rsidRPr="00262B1F" w:rsidRDefault="00704258" w:rsidP="0008604A">
            <w:pPr>
              <w:rPr>
                <w:rFonts w:ascii="Times New Roman" w:hAnsi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r w:rsidR="0008604A">
              <w:rPr>
                <w:rFonts w:ascii="Times New Roman" w:hAnsi="Times New Roman" w:cs="Times New Roman"/>
                <w:color w:val="B13F9A" w:themeColor="text2"/>
                <w:sz w:val="28"/>
                <w:szCs w:val="28"/>
                <w:lang w:val="vi-VN"/>
              </w:rPr>
              <w:t xml:space="preserve">học tập: </w:t>
            </w:r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-</w:t>
            </w:r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Cho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trẻ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tìm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đồ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chơi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màu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xanh dương màu đỏ, Xếp chồng</w:t>
            </w:r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</w:p>
          <w:p w14:paraId="7BFF5B75" w14:textId="338DC783" w:rsidR="0046357D" w:rsidRPr="007172F1" w:rsidRDefault="00876675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-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vận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động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thảy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nhặt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bóng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lồng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hộp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</w:p>
        </w:tc>
      </w:tr>
      <w:tr w:rsidR="009D6F30" w:rsidRPr="003145F0" w14:paraId="37B7829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41EC45A5" w14:textId="5AD7764E" w:rsidR="009D6F30" w:rsidRPr="003145F0" w:rsidRDefault="00B167DF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Ă</w:t>
            </w:r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E89096B" w14:textId="2E9CCC48" w:rsidR="009D6F30" w:rsidRDefault="007172F1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762D8C" w:rsidRPr="00762D8C">
              <w:rPr>
                <w:rFonts w:ascii="Times New Roman" w:hAnsi="Times New Roman"/>
                <w:sz w:val="28"/>
                <w:szCs w:val="28"/>
                <w:lang w:val="vi-VN"/>
              </w:rPr>
              <w:t>Tập cầm ly</w:t>
            </w:r>
          </w:p>
          <w:p w14:paraId="2038A24F" w14:textId="6A3B4F92" w:rsidR="0008604A" w:rsidRPr="001A515E" w:rsidRDefault="0008604A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quen với chế độ ăn cơm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và các loại thức ăn khác nhau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6F30" w:rsidRPr="003145F0" w14:paraId="1B238ACE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1619EF84" w14:textId="40ACA4AB" w:rsidR="009D6F30" w:rsidRPr="003145F0" w:rsidRDefault="00B167DF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C065CD0" w14:textId="172656CE" w:rsidR="0008604A" w:rsidRPr="00762D8C" w:rsidRDefault="0008604A" w:rsidP="00762D8C">
            <w:pPr>
              <w:autoSpaceDE w:val="0"/>
              <w:autoSpaceDN w:val="0"/>
              <w:adjustRightInd w:val="0"/>
              <w:spacing w:before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Luyện thói quen ngủ một giấc trưa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2D8C" w:rsidRPr="003145F0" w14:paraId="14F6F322" w14:textId="77777777" w:rsidTr="008D4A18">
        <w:trPr>
          <w:trHeight w:val="1315"/>
          <w:jc w:val="center"/>
        </w:trPr>
        <w:tc>
          <w:tcPr>
            <w:tcW w:w="2178" w:type="dxa"/>
            <w:vAlign w:val="center"/>
          </w:tcPr>
          <w:p w14:paraId="3D90C266" w14:textId="67374F1E" w:rsidR="00762D8C" w:rsidRPr="003145F0" w:rsidRDefault="00762D8C" w:rsidP="00762D8C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Vệ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443" w:type="dxa"/>
            <w:gridSpan w:val="5"/>
          </w:tcPr>
          <w:p w14:paraId="6C3312FB" w14:textId="77777777" w:rsidR="00762D8C" w:rsidRPr="00762D8C" w:rsidRDefault="00762D8C" w:rsidP="00762D8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Chịu cho cô lau mặt  </w:t>
            </w:r>
          </w:p>
          <w:p w14:paraId="7E6C1D7E" w14:textId="77777777" w:rsidR="00762D8C" w:rsidRPr="00762D8C" w:rsidRDefault="00762D8C" w:rsidP="00762D8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Đi dép vào nhà vệ sinh    </w:t>
            </w:r>
          </w:p>
          <w:p w14:paraId="757E9A6B" w14:textId="14B463C9" w:rsidR="00762D8C" w:rsidRPr="003145F0" w:rsidRDefault="00762D8C" w:rsidP="00762D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Gọi cô khi bị ướt bị bẩn</w:t>
            </w:r>
          </w:p>
        </w:tc>
      </w:tr>
      <w:tr w:rsidR="00262B1F" w:rsidRPr="001E2652" w14:paraId="2235705C" w14:textId="77777777" w:rsidTr="00567EE9">
        <w:trPr>
          <w:trHeight w:val="1315"/>
          <w:jc w:val="center"/>
        </w:trPr>
        <w:tc>
          <w:tcPr>
            <w:tcW w:w="2178" w:type="dxa"/>
            <w:vAlign w:val="center"/>
          </w:tcPr>
          <w:p w14:paraId="60DA275B" w14:textId="0C8B3323" w:rsidR="00262B1F" w:rsidRPr="001E2652" w:rsidRDefault="00262B1F" w:rsidP="0026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1E265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Hoạt</w:t>
            </w:r>
            <w:proofErr w:type="spellEnd"/>
            <w:r w:rsidRPr="001E265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động chiều</w:t>
            </w:r>
          </w:p>
        </w:tc>
        <w:tc>
          <w:tcPr>
            <w:tcW w:w="2340" w:type="dxa"/>
          </w:tcPr>
          <w:p w14:paraId="2BF805EE" w14:textId="77777777" w:rsidR="00262B1F" w:rsidRDefault="00262B1F" w:rsidP="00262B1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Chơi với đồ chơi.</w:t>
            </w:r>
          </w:p>
          <w:p w14:paraId="2C24BD41" w14:textId="65083BAC" w:rsidR="00262B1F" w:rsidRPr="00762D8C" w:rsidRDefault="00262B1F" w:rsidP="00262B1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08257652" w14:textId="77777777" w:rsidR="00262B1F" w:rsidRDefault="00262B1F" w:rsidP="00262B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Cho trẻ xem tranh bài thơ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hót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”.</w:t>
            </w:r>
          </w:p>
          <w:p w14:paraId="187D2F5F" w14:textId="2038EBFA" w:rsidR="00262B1F" w:rsidRPr="00762D8C" w:rsidRDefault="00262B1F" w:rsidP="00262B1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3" w:type="dxa"/>
          </w:tcPr>
          <w:p w14:paraId="158F114D" w14:textId="24A934A2" w:rsidR="00262B1F" w:rsidRPr="00762D8C" w:rsidRDefault="00262B1F" w:rsidP="00262B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>- Tìm vật màu đỏ theo yêu cầu của cô.</w:t>
            </w:r>
          </w:p>
        </w:tc>
        <w:tc>
          <w:tcPr>
            <w:tcW w:w="2607" w:type="dxa"/>
          </w:tcPr>
          <w:p w14:paraId="04D50557" w14:textId="77777777" w:rsidR="00262B1F" w:rsidRDefault="00262B1F" w:rsidP="00262B1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Hát theo cô </w:t>
            </w:r>
          </w:p>
          <w:p w14:paraId="7B3A92E0" w14:textId="77777777" w:rsidR="00262B1F" w:rsidRDefault="00262B1F" w:rsidP="00262B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Đọc thơ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con”.</w:t>
            </w:r>
          </w:p>
          <w:p w14:paraId="44C4C945" w14:textId="11218507" w:rsidR="00262B1F" w:rsidRPr="00762D8C" w:rsidRDefault="00262B1F" w:rsidP="00262B1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453" w:type="dxa"/>
          </w:tcPr>
          <w:p w14:paraId="7F93487F" w14:textId="77777777" w:rsidR="00262B1F" w:rsidRDefault="00262B1F" w:rsidP="00262B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Chơi với đồ chơi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C6A39BA" w14:textId="50512B18" w:rsidR="00262B1F" w:rsidRPr="00762D8C" w:rsidRDefault="00262B1F" w:rsidP="00262B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62A8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62A8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62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2A87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E62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2A87">
              <w:rPr>
                <w:rFonts w:ascii="Times New Roman" w:hAnsi="Times New Roman"/>
                <w:sz w:val="28"/>
                <w:szCs w:val="28"/>
              </w:rPr>
              <w:t>dọn</w:t>
            </w:r>
            <w:proofErr w:type="spellEnd"/>
            <w:r w:rsidRPr="00E62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2A8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7244073" w14:textId="77777777" w:rsidR="007121F7" w:rsidRPr="001E2652" w:rsidRDefault="007121F7" w:rsidP="0031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21F7" w:rsidRPr="001E2652" w:rsidSect="007F25E0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EE6"/>
    <w:multiLevelType w:val="hybridMultilevel"/>
    <w:tmpl w:val="34C4CED0"/>
    <w:lvl w:ilvl="0" w:tplc="1E1A33C4">
      <w:numFmt w:val="bullet"/>
      <w:lvlText w:val="-"/>
      <w:lvlJc w:val="left"/>
      <w:pPr>
        <w:ind w:left="720" w:hanging="360"/>
      </w:pPr>
      <w:rPr>
        <w:rFonts w:ascii="VNI-Times" w:eastAsiaTheme="minorHAnsi" w:hAnsi="VNI-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0"/>
    <w:rsid w:val="00010757"/>
    <w:rsid w:val="00023707"/>
    <w:rsid w:val="00032AEE"/>
    <w:rsid w:val="0008604A"/>
    <w:rsid w:val="000D1167"/>
    <w:rsid w:val="000E01DF"/>
    <w:rsid w:val="000F23DA"/>
    <w:rsid w:val="00103A81"/>
    <w:rsid w:val="00122FEB"/>
    <w:rsid w:val="001677BB"/>
    <w:rsid w:val="001A515E"/>
    <w:rsid w:val="001A5C31"/>
    <w:rsid w:val="001E2652"/>
    <w:rsid w:val="001E367F"/>
    <w:rsid w:val="0022219F"/>
    <w:rsid w:val="0022311B"/>
    <w:rsid w:val="00244A42"/>
    <w:rsid w:val="002506F7"/>
    <w:rsid w:val="002523E3"/>
    <w:rsid w:val="00262B1F"/>
    <w:rsid w:val="00264344"/>
    <w:rsid w:val="0026488B"/>
    <w:rsid w:val="00271F09"/>
    <w:rsid w:val="002D719C"/>
    <w:rsid w:val="002E1C36"/>
    <w:rsid w:val="002F206A"/>
    <w:rsid w:val="0030726C"/>
    <w:rsid w:val="00313EA3"/>
    <w:rsid w:val="003145F0"/>
    <w:rsid w:val="00342044"/>
    <w:rsid w:val="0034271D"/>
    <w:rsid w:val="00354620"/>
    <w:rsid w:val="00356AB6"/>
    <w:rsid w:val="00392590"/>
    <w:rsid w:val="003A23D3"/>
    <w:rsid w:val="003B1169"/>
    <w:rsid w:val="003B1475"/>
    <w:rsid w:val="004525B3"/>
    <w:rsid w:val="00460EA3"/>
    <w:rsid w:val="0046357D"/>
    <w:rsid w:val="0048053F"/>
    <w:rsid w:val="00487F9B"/>
    <w:rsid w:val="004E72F2"/>
    <w:rsid w:val="004F5D8E"/>
    <w:rsid w:val="00534053"/>
    <w:rsid w:val="00571166"/>
    <w:rsid w:val="00586CC5"/>
    <w:rsid w:val="005D3843"/>
    <w:rsid w:val="0060384B"/>
    <w:rsid w:val="00611399"/>
    <w:rsid w:val="00656F20"/>
    <w:rsid w:val="00664FF6"/>
    <w:rsid w:val="00681737"/>
    <w:rsid w:val="006B25F5"/>
    <w:rsid w:val="00704258"/>
    <w:rsid w:val="007121F7"/>
    <w:rsid w:val="007172F1"/>
    <w:rsid w:val="007174EC"/>
    <w:rsid w:val="00761EF6"/>
    <w:rsid w:val="00762D8C"/>
    <w:rsid w:val="0077739F"/>
    <w:rsid w:val="007F25E0"/>
    <w:rsid w:val="0081090E"/>
    <w:rsid w:val="00811CB5"/>
    <w:rsid w:val="00872783"/>
    <w:rsid w:val="00876675"/>
    <w:rsid w:val="008E6F49"/>
    <w:rsid w:val="00925FED"/>
    <w:rsid w:val="009B4F76"/>
    <w:rsid w:val="009C3096"/>
    <w:rsid w:val="009D556F"/>
    <w:rsid w:val="009D6F30"/>
    <w:rsid w:val="00A1443A"/>
    <w:rsid w:val="00A432D7"/>
    <w:rsid w:val="00AB6FF0"/>
    <w:rsid w:val="00AC66ED"/>
    <w:rsid w:val="00AD2865"/>
    <w:rsid w:val="00B1078D"/>
    <w:rsid w:val="00B167DF"/>
    <w:rsid w:val="00B504BE"/>
    <w:rsid w:val="00C21C05"/>
    <w:rsid w:val="00C40FBB"/>
    <w:rsid w:val="00C64053"/>
    <w:rsid w:val="00C71B61"/>
    <w:rsid w:val="00C765C0"/>
    <w:rsid w:val="00CB7B90"/>
    <w:rsid w:val="00CF1A17"/>
    <w:rsid w:val="00D245BC"/>
    <w:rsid w:val="00DC429E"/>
    <w:rsid w:val="00DD78BE"/>
    <w:rsid w:val="00DF6A72"/>
    <w:rsid w:val="00E12581"/>
    <w:rsid w:val="00E25F88"/>
    <w:rsid w:val="00E644F5"/>
    <w:rsid w:val="00EA0DC4"/>
    <w:rsid w:val="00EB1724"/>
    <w:rsid w:val="00EC26B1"/>
    <w:rsid w:val="00EF073E"/>
    <w:rsid w:val="00F23489"/>
    <w:rsid w:val="00F2484C"/>
    <w:rsid w:val="00F45163"/>
    <w:rsid w:val="00F71100"/>
    <w:rsid w:val="00FA43D6"/>
    <w:rsid w:val="00FD47A5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9100"/>
  <w15:docId w15:val="{A0F31CC7-5207-4B2B-8CFF-BED9CE3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1335-2202-4E2E-856F-4245A406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ASUS</cp:lastModifiedBy>
  <cp:revision>6</cp:revision>
  <dcterms:created xsi:type="dcterms:W3CDTF">2024-09-29T10:24:00Z</dcterms:created>
  <dcterms:modified xsi:type="dcterms:W3CDTF">2024-10-06T10:18:00Z</dcterms:modified>
</cp:coreProperties>
</file>